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d930" w14:textId="8b6d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апреля 2020 года № 2/103. Зарегистрировано Департаментом юстиции города Алматы 6 апреля 2020 года № 1617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постановлением Правительства Республики Казахстан от 28 марта 2020 года № 154 "О внесении изменения и дополнений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Алматы государственных ценных бумаг для обращения на внутреннем рынке: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 исполнительным органом города республиканского значения, для финансирования мероприятий Дорожной карты занятости, определенных в период действия чрезвычайного положения;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75 040 000 000 (семьдесят пять миллиардов сорок миллионов)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мероприятий Дорожной карты занятости, определенных в период действия чрезвычайного положения.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стратегии и бюджета города Алматы в установленном законодательством порядке обеспечить выпуск государственных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"Об определении условий, объема и целевого назначения выпуска государственных ценных бумаг местным исполнительным органом города Алматы" возложить на заместителя акима города Алматы Усерова И.Е.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