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1b8a" w14:textId="597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13 марта 2020 года № 238/71. Зарегистрировано Департаментом юстиции Павлодарской области 19 марта 2020 года № 6758.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 внесенным решением Щербактинского районного маслихата Павлодарской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187/63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Щербактинский районный маслихат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Щербактинского районного маслихата Павлодарской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187/63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архивного дела,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Щербактинского района,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внесенным решением Щербактинского районного маслихата Павлодарской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187/63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