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6f14" w14:textId="95a6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Успенскому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22 июля 2020 года № 174/7. Зарегистрировано Департаментом юстиции Павлодарской области 24 июля 2020 года № 6869.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Успенскому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174/7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2020 год по Успенскому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аппарата акима Равнопольского сельского округа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"Ақбота" аппарата акима Новопокровского сельского округа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– сад "Балапан" аппарата акима Успенского сельского округа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"Успенская средняя общеобразовательная школа № 2"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"Каратайская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"Белоусовская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"Богатырская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76509,82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"Лозовская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"Ольгинская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"Равнопольская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"Вознесенская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"Дмитриевская начальная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"Павловская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"Таволжанская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"Ковалевская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"Козыкеткенская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5 лет – 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