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910c" w14:textId="b319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12 февраля 2020 года № 261/55. Зарегистрировано Департаментом юстиции Павлодарской области 24 февраля 2020 года № 6731. Утратило силу решением Успенского районного маслихата Павлодарской области от 23 декабря 2020 года № 337/67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23.12.2020 № 337/67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Устименко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