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894fd" w14:textId="a3894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Павлодарского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Павлодарского района Павлодарской области от 19 июня 2020 года № 1-ш. Зарегистрировано Департаментом юстиции Павлодарской области 16 июля 2020 года № 6862. Утратило силу решением акима Павлодарского района Павлодарской области от 1 июня 2026 года № 2-р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Павлодарского района Павлодарской области от 01.06.2026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2-р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его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января 2001 года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от 6 апреля 2016 года "О правовых актах", аким Павлодарского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Павлодарского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Павлодарского района Павлодарской области от 20 декабря 2018 года № 28 "Об образовании избирательных участков в Павлодарском районе" (зарегистрировано в Реестре государственной регистрации нормативных правовых актов за № 6184, опубликовано 3 января 2019 года в Эталонном контрольном банке нормативных правовых актов Республики Казахстан в электронном виде).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Павлодарского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Шугаев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Павлодарской районной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Акимбеков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"19" июня 2020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июня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1-ш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Павлодарского района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 Павлодарского района Павлодарской области от 08.11.2021 № 1-ш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Пресное, улица Ауэзова, 3,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Пресное Чернорецкого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Караголь, улица Абая, 2, здание Карагольской начальной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Караголь Чернорецкого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Достык, улица Школьная, 3, здание Достыкской основной общеобразовательной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Достык Чернорецкого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379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Чернорецк, улица Трунова, 3,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Чернорецк Чернорецкого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Набережное, улица Мира, 14,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Набережное Григорьевского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Жана кала, улица Центральная, 36/1,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Жана кала Григорьевского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Сычевка, улица Набережная, 39,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Сычевка Черноярского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Новочерноярка, улица Юбилейная, 11,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Новочерноярка, Черноярка Черноярского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Госплемстанция, улица Школьная, 18, здание Мичуринской средней общеобразовательной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Госплемстанция Мичуринского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Мичурино, улица Молодежная, 13,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Мичурино Мичуринского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Үміт апа, улица Мукагали Макатаева, 4,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Үміт апа Мичуринского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Зангар, улица Аблайхана, 4/1,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Зангар Зангарского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389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Коряковка, улица Жумабека Мналимова, 15/2,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Коряковка Зангарского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Аккудык, улица Целинная, 20/2,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Аккудык Луганского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Богдановка, улица Чапаева, 111/1,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Богдановка Луганского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Луганск, улица Тәуелсіздік, 54,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Луганск Луганского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Рождественка, улица Абая, 51,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Рождественка Рождественского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Розовка, улица Абая, 38 Б,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Розовка, Максимовка Рождественского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396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Избирательный участок № 396 - в редакции решения акима Павлодарского района Павлодарской области от 28.09.2020 </w:t>
      </w:r>
      <w:r>
        <w:rPr>
          <w:rFonts w:ascii="Times New Roman"/>
          <w:b w:val="false"/>
          <w:i w:val="false"/>
          <w:color w:val="000000"/>
          <w:sz w:val="28"/>
        </w:rPr>
        <w:t>№ 2-ш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Ефремовка, улица Школьная, 2, здание Ефремовской средней общеобразовательной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Ефремовка, Даниловка Ефремовского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397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Кемеңгер, улица Тәуелсіздік, 30,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Кемеңгер, Шанды, станции Красноармейка сельского округа Кемеңгер.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Шакат, улица Ауэзова, 38,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Заозерное, Коктобе, Шакат Шакатского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Толубай, № 34,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Толубай Шакатского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Маралды, улица Аймаутова, 2/1,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Маралды Шакатского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Заря, улица Маншук Маметовой, 1 Б,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 Заря, Подстепное Заринского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Бирлик, улица Толе би, 12, здание мини-центра при Заринской средней общеобразовательной школе;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Бирлик Заринского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Жертумсык, улица Исы Байзакова, 11,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Жертумсык Заринского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Каратогай, улица Жанкумыс Акишевой, 1,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Каратогай Кенесского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Айтім, улица Темирханова, 20, здание сельского клуба;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Айтім Кенесского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409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Новоямышево, улица Кунаева, 10,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Новоямышево Кенесского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410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Ольгинка, улица Абая, 15, здание Дома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территория села Ольгинка.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