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238" w14:textId="76e8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2019 года № 1/55 "О Майском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апреля 2020 года № 1/59. Зарегистрировано Департаментом юстиции Павлодарской области 29 апреля 2020 года № 6822.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2019 года № 1/55 "О Майском районном бюджете на 2020 - 2022 годы" (зарегистрированное в Реестре государственной регистрации нормативных правовых актов за № 6680,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Майский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- 5169147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- 615848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- 4549168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- 5220005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- 917527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- 946873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968385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2020 год резерв местного исполнительного органа района в сумме 17993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2020 год целевые текущие трансферты бюджетам сельских округов, сел Акжар и Майтубек в общей сумме 164413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увеличение оплаты труда педагогов государственных организаций дошкольного образования в общей сумме 18500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текущее содержание государственных организаций дошкольного образования в общей сумме 25875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автотранспортного средства для подвоза учащихся в общей сумме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внутрипоселковых автомобильных дорог в общей сумме 6220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уличного освещения в общей сумме 7800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прочие расходы текущего и капитального характера в общей сумме 105547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2020 год целевые текущие трансферты бюджету Каратерекского сельского округа на приобретение автотранспортного средства для подвоза учащихся в сумме 9650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2020 год целевые текущие трансферты бюджетам сельских округов на реализацию мероприятий по социальной и инженерной инфраструктуре в рамках проекта "Ауыл-Ел бесігі" в сумме 265567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