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f231" w14:textId="7eff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района Тереңкөл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3 ноября 2020 года № 1/63. Зарегистрировано Департаментом юстиции Павлодарской области 13 ноября 2020 года № 7025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района Тереңкөл, социальную поддержку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района Тереңкөл, подъемное пособие в сумме, равной стократному месячному расчетному показателю.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6 декабря 2019 года № 3/51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Тереңкөл на 2020 год" (зарегистрированное в Реестре государственной регистрации нормативных правовых актов за № 6664, опубликованное 19 декабря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