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3600" w14:textId="7813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Калиновского сельского округа района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10 марта 2020 года № 8/54. Зарегистрировано Департаментом юстиции Павлодарской области 16 марта 2020 года № 6748. Утратило силу решением маслихата района Тереңкөл от 10 октября 2023 года № 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10.10.2023 № </w:t>
      </w:r>
      <w:r>
        <w:rPr>
          <w:rFonts w:ascii="Times New Roman"/>
          <w:b w:val="false"/>
          <w:i w:val="false"/>
          <w:color w:val="ff0000"/>
          <w:sz w:val="28"/>
        </w:rPr>
        <w:t>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Тереңкөл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Калиновского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Калиновского сельского округа района Тереңкөл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26 сентября 2014 года № 16/33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Калиновского сельского округа Качирского района" (зарегистрированное в Реестре государственной регистрации нормативных правовых актов за № 4087, опубликованное 14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2020 года № 8/54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Калиновского сельского округа района Тереңкөл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Калиновского сельского округа района Тереңкөл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 на территории Калиновского сельского округа района Тереңкөл.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Калиновского сельского округа района Тереңкөл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Калиновского сельского округа района Тереңкөл.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Тереңкөл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Калиновского сельского округа района Тереңкөл.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Калиновского сельского округа района Тереңкөл,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Калиновского сельского округа района Тереңкөл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Калиновского сельского округа района Тереңкөл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Тереңкөл.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 от жителей села.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Калиновского сельского округа района Тереңкөл.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