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f950" w14:textId="509f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поселка Майкаин Баянаульского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29 декабря 2020 года № 373/66. Зарегистрировано Департаментом юстиции Павлодарской области 11 января 2021 года № 7177.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Баянаульского сельского округа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Аксанского сельского округа на 2021 - 2023 годы согласно приложениям 4, 5,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Бирликского сельского округа на 2021 - 2023 годы согласно приложениям 7, 8,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Жанажольского сельского округа на 2021 - 2023 годы согласно приложениям 10, 11,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105096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Жанатлекского сельского округа на 2021 - 2023 годы согласно приложениям 13, 14,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Каратомарского сельского округа на 2021 - 2023 годы согласно приложениям 16, 17,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37825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Куркелинского сельского округа на 2021 - 2023 годы согласно приложениям 19, 20,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Кундыкольского сельского округа на 2021 - 2023 годы согласно приложениям 22, 23,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Кызылтауского сельского округа на 2021 - 2023 годы согласно приложениям 25, 26,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Сатпаевского сельского округа на 2021 - 2023 годы согласно приложениям 28, 29,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Торайгырского сельского округа на 2021 - 2023 годы согласно приложениям 31, 32, 33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Узынбулакского сельского округа на 2021 - 2023 годы согласно приложениям 34, 35, 36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поселка Майкаин на 2021 - 2023 годы согласно приложениям 37, 38, 39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на 2021 год объем бюджетных субвенций, выделенных из районного бюджета бюджетам сельских округов и поселка Майкаин в общей сумме 607006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111262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Аксанский сельский округ – 34837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 – 35014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– 32069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Жанатлекский сельский округ – 30807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Каратомарский сельский округ – 32838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Куркелинский сельский округ – 31100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Кундыкольский сельский округ – 33610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Кызылтауский сельский округ – 34199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Сатпаевский сельский округ – 35075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Торайгырский сельский округ – 41042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Узынбулакский сельский округ – 35472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119681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Специалистам в области социального обеспечения, культуры, спорта, являющимся гражданскими служащими и работающим в сельских населенных пунктах Баянаульского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решения возложить на постоянную комиссию районного маслихата по вопросам социально– экономического развития, планирования бюджета и социальной политики.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69/10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Баянаульского районного маслихата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69/10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