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6ffb" w14:textId="b626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Баянаульского района, а также указанным специалистам, работающим в государственных организациях,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25 декабря 2020 года № 369/65. Зарегистрировано Департаментом юстиции Павлодарской области 30 декабря 2020 года № 7142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Баянаульского района,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социально– экономического развития, планирования бюджета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