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5ee4f" w14:textId="295ee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23 декабря 2019 года № 300/53 "О Баянаульском районном бюджете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29 апреля 2020 года № 318/56. Зарегистрировано Департаментом юстиции Павлодарской области 29 апреля 2020 года № 6815.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23 декабря 2019 года № 300/53 "О Баянаульском районном бюджете на 2020 - 2022 годы" (зарегистрированное в реестре государственной регистрации нормативных правовых актов за № 6676, опубликованное 30 декабря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2020 - 2022 годы согласно приложениям 1, 2,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12289917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1396028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26745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10864144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12295336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192436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238590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46154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-197855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197855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районном бюджете на 2020 год предусмотрены целевые текущие трансферты бюджетам сельских округов и поселка Майкаин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6828 тысяч тенге – на установление доплат к должностному окладу за особые условия труда управленческому и основному персоналу в организациях культуры и архивных учреждениях;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80000 тысяч тенге – на проведение мероприятий по освещению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22254 тысячи тенге – на увеличение оплаты труда педагогов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13996 тысяч тенге – на приобретение школьных автотранспортных средств для подвоза учащихся;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118805 тысяч тенге – на внедрение новой системы оплаты труда государственным служащим местных исполнительных органов по факторно-бальной шкале;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212087 тысяч тенге –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452915 тысяч тенге – на обеспечение занятости за счет развития инфраструктуры и жилищно-коммунального хозяйства в рамках Дорожной карты занятости на 2020-2021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61056 тысяч тенге – на проведение мероприятий коммунального хозяйства и содержание автомобильных дорог.";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на 2020 год резерв местного исполнительного органа района в сумме 54707 тысяч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социально-экономического развития, планирования бюджета и социальной политики.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Баянаульского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Маненов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Баянаульского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2020 года № 318/56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 от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 300/53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Баянаульский районный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10864144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жилища, инженерно-коммуникационной инфраструктуры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233333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