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7a71" w14:textId="1187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города Аксу, а также указанным специалистам, работающим в государственных организациях,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23 декабря 2020 года № 479/71. Зарегистрировано Департаментом юстиции Павлодарской области 28 декабря 2020 года № 7122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города Аксу,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городского маслихата по вопросам экономики и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