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219a" w14:textId="4172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Павлодара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 ноября 2020 года № 530/71. Зарегистрировано Департаментом юстиции Павлодарской области 13 ноября 2020 года № 7024.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Павлодара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 марта 2020 года № 458/63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на 2020 год" (зарегистрировано в Реестре государственной регистрации нормативных правовых актов за № 6741, опубликовано в Эталонном контрольном банке нормативных правовых актов Республики Казахстан в электронном виде 13 марта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