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03b9" w14:textId="26f0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 в сфере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декабря 2020 года № 258/5. Зарегистрировано Департаментом юстиции Павлодарской области 7 декабря 2020 года № 7072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в сфере туризма и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развитию туризма и спорта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Шаяхметова С.Б.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 в сфере туризма и спорта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15 мая 2015 года № 138/5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4551, опубликовано 9 июля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августа 2015 года № 237/8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№ 4702, опубликовано 21 сентября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октября 2015 года № 290/10 "О внесении изменения в постановление акимата Павлодарской области от 15 мая 2015 года № 138/5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4798, опубликовано 27 ноября 2015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января 2016 года № 11/1 "Об утверждении регламента государственной услуги "Выписка из государственного реестра туристских маршрутов и троп" (зарегистрировано в Реестре государственной регистрации нормативных правовых актов за № 4931, опубликовано 29 февраля 2016 года в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февраля 2016 года № 23/1 "О внесении изменений в постановление акимата Павлодарской области от 6 августа 2015 года № 237/8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№ 4940, опубликовано 4 марта 2016 года в газете "Регион.kz").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9 февраля 2016 года № 34/2 "О внесении изменений в постановление акимата Павлодарской области от 15 мая 2015 года № 138/5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4945, опубликовано 10 марта 2016 года в информационно-правовой системе "Әділет").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2016 года № 115/3 "О внесении изменений в некоторые постановления акимата Павлодарской области в сфере туризма" (зарегистрировано в Реестре государственной регистрации нормативных правовых актов за № 5122, опубликовано 20 мая 2016 года в информационно-правовой системе "Әділет").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октября 2016 года № 297/7 "О внесении изменений в постановление акимата Павлодарской области от 15 мая 2015 года № 138/5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5262, опубликовано 14 ноября 2016 года в информационно-правовой системе "Әділет").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октября 2017 года № 322/5 "О внесении изменений и дополнений в постановление акимата Павлодарской области от 15 мая 2015 года № 138/5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5673, опубликовано 15 ноября 2017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4 апреля 2019 года № 84/2 "О внесении изменений в постановление акимата Павлодарской области от 15 мая 2015 года № 138/5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6288, опубликовано 12 апреля 2019 года в Эталонном контрольном банке нормативных правовых актов Республики Казахстан в электронном виде).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