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3bd1" w14:textId="63b3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января 2020 года № 397 "О районном бюджете Федоровского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26 мая 2020 года № 444. Зарегистрировано Департаментом юстиции Костанайской области 27 мая 2020 года № 9214.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Федоровского района на 2020-2022 годы" от 9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Федоровского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6434476,6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1109560,0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29094,0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49581,0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5246241,6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6955776,6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500591,1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526875,1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26284,0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26838,0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26838,0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-1048729,1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1048729,1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Ковалева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-1048729,1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4472079,8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