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ffe" w14:textId="656b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337 "О районном бюджете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декабря 2020 года № 434. Зарегистрировано Департаментом юстиции Костанайской области 23 декабря 2020 года № 9651.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Узункольского района на 2020-2022 годы" от 30 декабря 2019 года № 337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4297757,0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765029,1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3526575,9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4480538,4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111110,5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124362,5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-347567,9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347567,9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временно 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