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d4bd" w14:textId="34dd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337 "О районном бюджете Узункольского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9 ноября 2020 года № 416. Зарегистрировано Департаментом юстиции Костанайской области 10 ноября 2020 года № 9544.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Узункольского района на 2020-2022 годы" от 30 декабря 2019 года № 337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4527570,3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784224,0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3737194,3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4868293,3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111110,5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124362,5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53676,0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53676,0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-505509,5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505509,5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2020 год предусмотрено поступление целевых текущих трансфертов из областного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Убаганской средней школы Узункольского района;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котельных из зданий школ и приобретение котлов;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камерами видеонаблюдения организаций среднего образования и дошкольных организаций;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со степенью магистра;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за наставничество молодым учителям;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должностных окладов педагогов-психологов школ;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выплату в честь празднования 75-летия Победы в Великой Отечественной войне;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теплых туалетов в организациях образования;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масок и перчаток для общеобразовательных школ, работающих в штатном режиме;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по подписке на электронные учебники;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–Ел бесігі";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пособия детям с ВИЧ-инфекцией;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социальной помощи больным туберкулезом, находящимся на амбулаторном лечении;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аутсорсинг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предпринимательства на 2017-2021 годы "Еңбек";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дистанционного обучения;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котельного оборудования;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санитайзеров, дезинфицирующих ковриков для обуви и бесконтактных термометров;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модемов и роутеров для учащихся, обучающихся на дому;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труда учителям в дежурных классах;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модульных зданий.";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