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bbce" w14:textId="aa4b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27 марта 2019 года № 67 "Об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3 декабря 2020 года № 297. Зарегистрировано Департаментом юстиции Костанайской области 4 декабря 2020 года № 9611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2019 года № 29 "О переименовании Тарановского района Костанайской области"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установлении публичного сервитута акционерному обществу "Транстелеком" от 27 марта 2019 года № 67 (опубликовано 4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указанного постановления словосочетание "Тарановского района" заменить на "района Беимбета Майлина".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