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e55c" w14:textId="132e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Сарыкольского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 апреля 2020 года № 324. Зарегистрировано Департаментом юстиции Костанайской области 6 апреля 2020 года № 9084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Ленинградского сельского округа Сарыкольского района Костанайской области" от 25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17 сентября 2014 года в информационно-правовой системе "Әділет", зарегистрировано в Реестре государственной регистрации нормативных правовых актов за № 4945);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решение маслихата от 25 июня 2014 года № 181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Ленинградского сельского округа Сарыкольского района Костанайской области" от 21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19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7936).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Хайруллина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