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f4ed" w14:textId="796f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Урожайное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13 января 2020 года № 312. Зарегистрировано Департаментом юстиции Костанайской области 17 января 2020 года № 8903.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Урожайное Сарыкольского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сходах местного сообщества села Урожайное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Сарыкольского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Чеховского сельского округа Сарыкольского района Костанайской области" от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"Сарыкөл", зарегистрировано в Реестре государственной регистрации нормативных правовых актов за № 5018).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Урожайное Сарыкольского района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Урожайное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Урожайное.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Урожайное.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Урожайное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Урожайное.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Урожайное или уполномоченным им лицом.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Урожайное или уполномоченное им лицо.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Урожайное.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Урожайное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Урожайное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Урожайное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