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9564" w14:textId="599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9 сентября 2020 года № 385. Зарегистрировано Департаментом юстиции Костанайской области 18 сентября 2020 года № 9461.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допускаются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Наурзумского района Костанайской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Независимости села Караменды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Караменды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Независимости - центральная площадь (Парк Независимости - улица Кабанбай батыра - улица Шакшак Жанибека - центральная площадь) в селе Караменды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 - 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- специализированное место) -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 - массовых, физкультурно - оздоровительных, спортивных и иных мероприятий, осуществлении строительно - 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организаций, и совершений действий, которые создают помехи для бесперебойного функционирования транспорта, объектов инфраструктуры, сохранности имущества, и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 села Караменды - предельная численность лиц, принимающих участие в собрании, митинге, не более 80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Независимости села Караменды - предельная численность лиц, принимающих участие в собрании, митинге, не более 80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– не более 80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Наурзумского района Костанайской области от 17.04.2024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 - 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 - 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Наурзумского района Костанайской области от 17.04.2024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