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75dd" w14:textId="f907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марта 2014 года № 228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Алешинского сельского округа Мендыкаринского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23 декабря 2020 года № 425. Зарегистрировано Департаментом юстиции Костанайской области 25 декабря 2020 года № 9654.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39 - 3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Алешинского сельского округа Мендыкаринского района Костанайской области" от 28 марта 2014 года № 228 (опубликовано 15 мая 2014 года в газете "Меңдіқара үні", зарегистрировано в Реестре государственной регистрации нормативных правовых актов за № 4640)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заголовок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Алешинского сельского округа Мендыкаринского района Костанайской области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Алешинского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Молодежное Алешинского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Алешинка Алешинского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Алкау Алешинского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