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22e" w14:textId="81e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июля 2020 года № 379. Зарегистрировано Департаментом юстиции Костанайской области 16 июля 2020 года № 9328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Костанайского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мест размещения нестационарных торговых объектов на территории Костанайского района"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7834);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Костанайского района от 17 мая 2018 года № 247 "Об утверждении мест размещения нестационарных торговых объектов на территории Костанайского района"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8623).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предпринимательства" акимата Костанайского района в установленном законодательством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