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af8" w14:textId="62dc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466 "О бюджетах города Тобыл, сельских округов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апреля 2020 года № 514. Зарегистрировано Департаментом юстиции Костанайской области 17 апреля 2020 года № 9137.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города Тобыл, сельских округов Костанайского района на 2020-2022 годы"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Тобыл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- 390657,0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- 159861,0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- 3100,0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- 227696,0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- 391626,7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- 969,7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- 969,7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города Тобыл предусмотрены: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192767,0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Айсаринского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- 25155,0 тысяч тенге, в том числе по: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- 5247,0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- 101,0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- 19807,0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- 26992,7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- 1837,7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- 1837,7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Айсаринского сельского округа предусмотрены: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19807,0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0,2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Александровского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- 32878,0 тысяч тенге, в том числе по: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- 2201,0 тысяча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- 112,0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- 30565,0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- 32878,0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Александровского сельского округа предусмотрен объем субвенций, передаваемых из районного бюджета на 2020 год, в сумме 25165,0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Владимировского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2020 год, в следующих объемах: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- 21980,0 тысяч тенге, в том числе по: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- 4513,0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- 109,0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- 17358,0 тысяч тенге;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- 24469,5 тысячи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- 2489,5 тысячи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- 2489,5 тысячи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Владимировского сельского округа предусмотрены: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17358,0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0,2 тысячи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- 27761,0 тысяча тенге, в том числе по: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- 9243,0 тысячи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- 18461,0 тысяча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- 39428,8 тысячи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- 11667,8 тысячи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- 11667,8 тысячи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Жамбылского сельского округа предусмотрены: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13061,0 тысяча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0,4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Заречного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- 125864,0 тысячи тенге, в том числе по: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- 22390,0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- 103274,0 тысячи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- 138814,4 тысячи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- 12950,4 тысячи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- 12950,4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бюджете Заречного сельского округа предусмотрены: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86667,0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1,0 тысяча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Майкольского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- 69749,0 тысяч тенге, в том числе по: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- 4241,0 тысяча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- 170,0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- 65338,0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- 71554,8 тысячи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- 1805,8 тысячи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- 1805,8 тысячи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Учесть, что в бюджете Майкольского сельского округа предусмотрены: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24622,0 тысячи тенге;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2,2 тысячи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Московского сельского округа на 2020 -2022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- 23791,0 тысяча тенге, в том числе по: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- 3015,0 тысяч тенге;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- 12,0 тысяч тенге;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- 20764,0 тысячи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- 25749,7 тысячи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- 1958,7 тысячи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- 1958,7 тысячи тенге.";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- 26432,0 тысячи тенге, в том числе по: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- 19008,0 тысяч тенге;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- 75,0 тысяч тенге;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- 7349,0 тысяч тенге;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- 34863,6 тысячи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- 8431,6 тысячи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- 8431,6 тысячи тенге.";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бюджете Мичуринского сельского округа предусмотрены: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7349,0 тысяч тенге;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0,5 тысячи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- 24518,0 тысяч тенге, в том числе по: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- 2894,0 тысячи тенге;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- 159,0 тысяч тенге;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- 21465,0 тысяч тенге;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- 26110,2 тысячи тенге;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- 1592,2 тысячи тенге;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- 1592,2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Учесть, что в бюджете Озерного сельского округа предусмотрены: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16065,0 тысяч тенге;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0,1 тысячи тенге.";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Октябрьского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- 98256,0 тысяч тенге, в том числе по: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- 6743,0 тысячи тенге;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- 21,0 тысяча тенге;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- 91492,0 тысячи тенге;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- 99592,2 тысячи тенге;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- 1336,2 тысячи тенге;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- 1336,2 тысячи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Учесть, что в бюджете Октябрьского сельского округа предусмотрены: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57648,0 тысяч тенге;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1,1 тысячи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Садчиковского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- 24882,0 тысячи тенге, в том числе по: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- 5467,0 тысяч тенге;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- 45,0 тысяч тенге;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- 19370,0 тысяч тенге;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- 29259,6 тысячи тенге;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- 4377,6 тысячи тенге;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- 4377,6 тысячи тенге.";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Учесть, что в бюджете Садчиковского сельского округа предусмотрены: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субвенций, передаваемых из районного бюджета на 2020 год, в сумме 13970,0 тысяч тенге;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целевых трансфертов в сумме 0,4 тысячи тенге.";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2020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2020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2020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5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2020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