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5746" w14:textId="86d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Карабалыкскому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августа 2020 года № 518. Зарегистрировано Департаментом юстиции Костанайской области 26 августа 2020 года № 9407.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Карабалыкскому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Карабалыкскому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Карабалыкского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"Istithmar Agro"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Карабалыкского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Амир Сейльханович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Сийткан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Аисова Татьяна Адольфовна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Марат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Ермек Науанович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Тимур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Жангельды Кейкович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Аникеенко Сергей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Наргалий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 Азамат Кабидуллаевич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Есенжол Ермагамбетович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Ельтай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Сергей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Биржекеев Мукат Молдашевич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Татьяна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Асыл Жолдыбаевич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БрылҰв Василий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Дмитрий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Гайслер ФҰдор Павлович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Дагиев Мовлди Зиявдинович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Бахытжан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Уразгалей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Менслу Манатовна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Амангельдовна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Айна Отдановна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Асыл Багидовна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Салима Камалиевна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Марина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Мирамбек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Алибек Бактжанович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Серикбай Таупикович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Болат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Андрей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Липилин Константин Олегович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Руслан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Могиленко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Рамиль Лябибович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Пичкуляков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 Антонида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Жанара Бисенгалиевна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Айданак Темошевна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 Жаксалык Исмуратович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Клара Абильсаровна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Унбитпаева Гульнар Закайевна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Утешева Шолпан Салимжановна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Утешова Тулеу Тулендиновна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Наталия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Роберт Аврорович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Самат Джагипарович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Шандалинова Калима 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Штейнгильф Камиля Еркеевна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Серік Нұрпазылұлы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"Комсомольская птицефабрика"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"Агропромстрой+"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"АГРО-ТОРО"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"Ак-Бидай-Агро"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"АгроЦентр-Статус"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"Березовское"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"Босколь-Астык"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"Есенколь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"Костанай-Агро 2008"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"Новотроицк-1"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"Рыбкино-Агро"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"Сапар-2000"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"Север-Агро 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"ТЕНГРИ-1"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"Тогас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"Халвай-II"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"Zarlyk Agro"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Карабалыкского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Карабалыкскому району составляет 187576 гектар.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114479 гектара, на землях населенных пунктов 53419 гектар, на землях лесного фонда 4718 гектар, на землях запаса 14960 гектар.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потребления и водоотведения,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копани, оросительные или обводнительные каналы, трубчатые или шахтные колодцы не имеются.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