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0a97" w14:textId="5ba0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19 мая 2020 года № 114. Зарегистрировано Департаментом юстиции Костанайской области 20 мая 2020 года № 9200.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Житикаринской районной избирательной комиссией (по согласованию) места для размещения агитационных печатных материалов на территории Житикаринского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Житикаринского района Костанайской области "Об определении мест для размещения агитационных печатных материалов"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Житикаринского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Житикаринского района Костанайской области от 30.05.2024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 в 11 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за домом 13 в 6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61 в 6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19 в 5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 в 7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за домом 12 в 4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за домом 19 в 2 микрорайоне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остановки передом строением 29 в 2 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справа дома 8 в 5 микрорайоне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перед строением 27 по улице В.И.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остановке справа дома 29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остановки напротив дома 20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15 В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14 А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9 по улице 1-Мая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Муктикольского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6 по улице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62 по улице Садовая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 Муктикольского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7 по улице Производственная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7 А по улице Днепропетровская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строением 1 А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174 А по улице Степная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дома 4 по улице Октябрьская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"Акжол"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Степного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12/1 по улице Минская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дома 24 по улице Сабурова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 Степного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1 по улице Зайчиковой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 по улице Клубная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35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1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 Тохтаровского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9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"Радуга" по улице Школьная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здания 19 по улице Школьная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"У Аллы" по улице Степная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