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0e87c" w14:textId="9a0e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19 ноября 2020 года № 229. Зарегистрировано Департаментом юстиции Костанайской области 20 ноября 2020 года № 9568.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Денисовского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Денисовского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Денисовского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Денисовского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 на 2021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"Олжа Тобольское"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"Фрунзенское"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"Дидар" отдела жилищно-коммунального хозяйства, пассажирского транспорта и автомобильных дорог акимата Денисовского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