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b28" w14:textId="6abb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10 января 2020 года № 2 "О бюджете Денисовского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ноября 2020 года № 78. Зарегистрировано Департаментом юстиции Костанайской области 4 ноября 2020 года № 9536.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Денисовского района на 2020-2022 годы" от 10 января 2020 года № 2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2020-2022 годы согласно приложениям 1, 2 и 3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5 759 203,8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947 855,0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3 222,0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4 805 652,8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5 894 332,8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43 707,0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63 624,0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- 178 836,0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178 836,0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оплату услуг по подписке на электронные учебники;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аутсорсинг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"Енбек";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организацию дистанционного обучения;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приобретение санитайзеров, дезинфицирующих ковриков для обуви и бесконтактных термометров;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оплату труда учителям дежурных классов;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кровли административных зданий.";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7), 8), 9) следующего содержания: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зимнее содержание дорог;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 уличного освещения;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технической документации на ремонт улиц села Крымское.";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