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a441" w14:textId="270a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27 апреля 2020 года № 3. Зарегистрировано Департаментом юстиции Костанайской области 29 апреля 2020 года № 9152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31 марта 2020 года № 01-23/93 аким Сулукольского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личного подворья Жансадырова Талгата Турсыновича, расположенного в селе Шили Сулукольского сельского округа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Сулукольского сельского округа "Об установлении ограничительных мероприятий" от 30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февраля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Сулукольского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