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44f2" w14:textId="978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23 декабря 2020 года № 7. Зарегистрировано Департаментом юстиции Костанайской области 29 декабря 2020 года № 9668. Утратило силу решением акима Диевского сельского округа Аулиекольского района Костанайской области от 5 августа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Диевского сельского округа Аулиекольского района Костанайской области от 05.08.2021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исполняюшего обязанности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 декабря 2020 года № 01-23/458 аким Диевского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Косагал Диевского сельского округа Аулиекольского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Диевского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