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1337" w14:textId="8be1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2019 года № 361 "О районном бюджете Аулиекольского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8 декабря 2020 года № 429. Зарегистрировано Департаментом юстиции Костанайской области 9 декабря 2020 года № 9617.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Аулиекольского района на 2020-2022 годы" от 31 декабря 2019 года № 361 (опубликовано 6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Аулиекольского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8 554 647,1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1 111 088,0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27 107,0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15 904,0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7 400 548,1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8 616 506,5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252 063,9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306 174,9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54 111,0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51 286,3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- 365 209,6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365 209,6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Заикин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7400548,1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- 365209,6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5598400,2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