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19f9" w14:textId="0811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26 ноября 2020 года № 195. Зарегистрировано Департаментом юстиции Костанайской области 26 ноября 2020 года № 9595.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