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1eec" w14:textId="1fc1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10 января 2020 года № 373 "О бюджетах сел, поселка, сельских округов Аулиекольского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8 июля 2020 года № 407. Зарегистрировано Департаментом юстиции Костанайской области 9 июля 2020 года № 9314.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сел, поселка, сельских округов Аулиекольского района на 2020-2022 годы"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21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Аулиеколь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252 995,0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15 614,0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237 048,0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342 511,5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- 89 516,5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89 516,5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села Коктал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19 380,0 тысяч тенге, в том числе по: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19 120,0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19 380,0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села Первомайское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17 860,0 тысяч тенге, в том числе по: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528,0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17 332,0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17 860,0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поселка Кушмурун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184 811,0 тысяч тенге, в том числе по: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8 495,0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665,0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175 651,0 тысяча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186 702,5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- 1 891,5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1 891,5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Аманкарагайского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109 446,0 тысяч тенге, в том числе по: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11 602,0 тысячи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97 749,0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156 023,6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- 46 577,6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46 577,6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Диевского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24 111,0 тысяч тенге, в том числе по: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2 149,0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53,0 тысячи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21909,0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24 507,9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-396,9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396,9 тысяч тенге.";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Казанбасского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31 826,0 тысяч тенге, в том числе по: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744,0 тысячи тенге;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31082,0 тысячи тенге;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31 826,0 тысяч тенге;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Новонежинского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56 886,0 тысяч тенге, в том числе по: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–2 211,0 тысяч тенге;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65,0 тысяч тенге;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54 610,0 тысяч тенге;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57 754,8 тысяч тенге;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- 868,8 тысяч тенге;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868,8 тысяч тенге.";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Сулукольского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16 625,0 тысяч тенге, в том числе по: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265,0 тысяч тенге;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–0,0 тысяч тенге;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16 360,0 тысяч тенге;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16 625,0 тысяч тенге;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Черниговского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22 572,0 тысячи тенге, в том числе по: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1 720,0 тысяч тенге;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20 852,0 тысячи тенге;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22 572,0 тысячи тенге;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3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Аулиеколь Аулиекольского района на 2020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-89516,5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3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Коктал Аулиекольского района на 2020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3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Первомайское Аулиекольского района на 2020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4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2020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4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Аманкарагайского сельского округа Аулиекольского района на 2020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4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Диевского сельского округа Аулиекольского района на 2020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5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Казанбасского сельского округа Аулиекольского района на 2020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5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Новонежинского сельского округа Аулиекольского района на 2020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5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Аулиекольского района на 2020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6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Аулиекольского района на 2020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6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Черниговского сельского округа Аулиекольского района на 2020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