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b252" w14:textId="4a7b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 июля 2020 года № 33. Зарегистрировано Департаментом юстиции Костанайской области 8 июля 2020 года № 9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 Республики Казахстан 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тынсаринский районный 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" от 8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ок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69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