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d8b7" w14:textId="fcdd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0 года № 380 "О бюджете города Лисаков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7 апреля 2020 года № 391. Зарегистрировано Департаментом юстиции Костанайской области 8 апреля 2020 года № 90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20-2022 годы"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4626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53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9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9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528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75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62440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254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5392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392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