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9701" w14:textId="bec9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27 июня 2018 года № 1718 "Об установлении акционерному обществу "Социально-предпринимательская корпорация "Тобол" публичного сервитута на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10 августа 2020 года № 1136. Зарегистрировано Департаментом юстиции Костанайской области 12 августа 2020 года № 9366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акимата Костанайской области от 10 февраля 2017 года № 2 и решением маслихата Костанайской области от 10 февраля 2017 года № 116 "О переименовании составных частей города Костаная" (зарегистрировано в Реестре государственной регистрации нормативных правовых актов за № 6890)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акционерному обществу "Социально-предпринимательская корпорация "Тобол" публичного сервитута на земельный участок" от 27 июня 2018 года № 1718 (опубликовано 26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7965)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акционерному обществу "Социально-предпринимательская корпорация "Тобол" публичный сервитут на земельные участки по проспекту Нұрсұлтана Назарбаева в целях прокладки и эксплуатации коммунальных, инженерных, электрических и других линий и сетей по объектам:".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