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a925" w14:textId="407a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государственному учреждению "Управление строительства, архитектуры и градостроительства акимата Костанайской области"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27 февраля 2020 года № 387. Зарегистрировано Департаментом юстиции Костанайской области 2 марта 2020 года № 8987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"Управление строительства, архитектуры и градостроительства акимата Костанайской области" публичный сервитут в целях прокладки и эксплуатации коммунальных, инженерных, электрических и других линий и сетей по объекту "Строительство административного здания и гаража" по адресу: город Костанай, улица Уральская на земельный участок общей площадью 0,7867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