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79e1" w14:textId="a6d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нятия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декабря 2020 года № 447. Зарегистрировано Департаментом юстиции Костанайской области 10 декабря 2020 года № 96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или снятия ограничительных мероприятий и карантин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(зарегистрирован в Реестре государственной регистрации нормативных правовых актов под № 10414), на основании представлений главного государственного ветеринарно-санитарного инспектора Костанайской области от 30 октября 2020 года № 01-08/2487, от 16 ноября 2020 года № 13970, от 23 ноября 2020 года № 01-08/2770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в связи с возникновением заразной болезни – грипп птиц в следующих населенных пунктах Костанай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Родина Родинского сельского округа города Аркалык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Фурманово города Аркалык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Целинный города Аркалык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ей силу строку, порядковый номер 2, приложения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карантина" от 22 сентября 2020 года № 328 (опубликовано 22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66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