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5290" w14:textId="2dd5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от 14 апреля 2020 года № 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25 июня 2020 года № 3. Зарегистрировано Департаментом юстиции Костанайской области 29 июня 2020 года № 9294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Костанайской области "Об объявлении чрезвычайной ситуации природного характера" от 14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9124).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