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62a4" w14:textId="c5b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декабря 2014 года № 633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февраля 2020 года № 83. Зарегистрировано Департаментом юстиции Костанайской области 3 марта 2020 года № 8995. Утратило силу постановлением акимата Костанайской области от 10 февраля 2025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определении критериев по выбору видов отчуждения коммунального имущества"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января 2015 года в газете "Қостанай таңы", зарегистрировано в Реестре государственной регистрации нормативных правовых актов под № 5330)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новой редакции,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