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27ce" w14:textId="4cc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февраля 2020 года № 475. Зарегистрировано Департаментом юстиции Костанайской области 6 февраля 2020 года № 8949.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2020-2022 годы"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244 167 947,5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769 128,0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237 175 108,5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245 562 751,7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5 150 562,0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15 265 048,0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10 114 486,0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40 208,0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- 6 585 574,2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6 585 574,2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бизнеса-2025", утвержденной постановлением Правительства Республики Казахстан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968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поддержки и развития бизнеса "Дорожная карта бизнеса-2025";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237175108,5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37556 216,8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-6585574,2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179357461,5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179397464,5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