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99d" w14:textId="e0a8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25 мая 2018 года № 23/285 "Об утверждении регламента собрания местного сообщества сельского округа Батыр"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января 2020 года № 50/470. Зарегистрировано Департаментом юстиции Мангистауской области 7 февраля 2020 года № 4128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Батыр" (зарегистрировано в Реестре государственной регистрации нормативных правовых актов за №3659, опубликовано от 26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Мунайлинский районный маслихат РЕШИЛ:".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департаменте юстиции Мангистауской области и его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