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656d" w14:textId="8286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 августа 2018 года № 18/192 "Об определении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31 декабря 2020 года № 43/479. Зарегистрировано Департаментом юстиции Мангистауской области 12 января 2021 года № 4419. Утратило силу решением Мангистауского районного маслихата Мангистауской области от 16 апреля 2024 года № 11/83.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23 октября 2020 года № 05-10-1743,Мангистауский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18/192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3700, опубликовано 24 августа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 исключить;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 исключить;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семи процентов.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главы 2 изложить в новой редакции: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жилищной помощи";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 изложить в новой редакции: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 исключить;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 изложить в новой редакции: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 изложить в новой редакции: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новой редакции: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 пунктом 15 настоящего порядка.";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главы 3 изложить в новой редакции: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Выплата жилищной помощи".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 Мангистауского районного маслихата.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Е.Махмутова.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