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d2a5" w14:textId="a81d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15 февраля 2017 года № 40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9 июня 2020 года № 127. Зарегистрировано Департаментом юстиции Мангистауской области 10 июня 2020 года № 4232. Утратило силу постановлением акимата Мангистауского района Мангистауской области от 2 ноября 2022 года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№14010),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№3281, опубликовано 16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занятости, социальных программ и регистрации актов гражданского состояния" (руководитель отдела Оразалиев М.)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№40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в %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