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2361" w14:textId="8112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районного маслихата от 13 января 2020 года № 35/391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12 мая 2020 года № 37/418. Зарегистрировано Департаментом юстиции Мангистауской области 14 мая 2020 года № 4208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№35/424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Мангистауского областного маслихата от 12 декабря 2019 года № 32/395 "Об областном бюджете на 2020-2022 годы" (зарегистрировано в Реестре государственной регистрации нормативных правовых актов за №4200),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№35/391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№4102, опубликовано 16 января 2020 года в Эталонном контрольном банке нормативных правовых актов Республики Казахстан)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10 733 269,5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–6 112 805,5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15 780,0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36 807,0 тысяч тенге; поступлениям трансфертов – 4 567 877,0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11 653 090,9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168 286,5 тысяч тенге, в том числе: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230 630,5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62 344,0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-1 088 107,9 тысяч тенге;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1 088 107,9 тысяч тенге, в том числе: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1 106 316,0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62 344,0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44 135,9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2020 год в бюджеты сел и сельских округов выделена субвенция в сумме 1 189 936,7 тысяч тенге, в том числе: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442 675,9 тысяч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101 780,2 тысячи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84 307,3 тысячи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Тущыкудук – 67 537,3 тысячи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65 595,1 тысяча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Актобе – 71 820,3 тысячи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74 222,9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78 895,0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Акшымырау – 53 152,2 тысячи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Онды – 70 749,2 тысячи тенге;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Шебир – 52 678,9 тысяч тенге;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Отпан – 26 522,4 тысячи тенге.";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0 процентов;";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индивидуальный подоходный налог с доходов иностранных граждан, не облагаемых у источника выплаты – 36,5 процентов;";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 изложить в новой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"240 786,0 тысяч тенге – на социальную помощь отдельным категориям нуждающихся граждан по решениям местных представительных органов;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107 881,0 тысяч тенге – на капитальные затраты в сфере образования;";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"84 000,0 тысяч тенге – на развитие транспортной инфраструктуры;";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 изложить в новой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"368 268,0 тысяч тенге – на развитие системы инженерной-коммуникации;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14 387,0 тысяч тенге – на развитие коммунального хазяйства.";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абзац исключить;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Учесть, что из областного бюджета за счет средств внутренних займов выделено 911 467,0 тысяч тенге.".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А.Жұмалиев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№37/418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35/391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 гория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10 733 269,5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6 112 805,5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666 018,5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666 018,5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4 788 716,0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4 577 182,0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4 567 877,0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4 567 877,0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4 567 877,0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циональная группа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 тратор бюджет ных программ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11 653 090,9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5 657 771,0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5 510 679,0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5 185 909,5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2 050 989,0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2 050 989,0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1 549 643,0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1 201 692,9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1 201 692,9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1 189 936,7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168 286,5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230 630,5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230 630,5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230 630,5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230 630,5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-1 088 107,9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1 088 107,9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1 106 316,0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1 106 316,0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1 106 316,0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