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488d4" w14:textId="fd48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Курык Каракиянского района Мангистауской области от 28 января 2020 года № 14. Зарегистрировано Департаментом юстиции Мангистауской области 28 января 2020 года № 4124. Утратило силу решением акима села Курык Каракиянского района Мангистауской области от 17 апреля 2020 года № 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села Курык Каракиянского района Мангистауской области от 17.04.2020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государственного учреждения "Каракиянская районная территориальная инспекция Комитета ветеринарного контроля и надзора Министерства сельского хозяйства Республики Казахстан" от 15 января 2020 года № 09-18/08, аким села Курык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товарищества с ограниченной ответственностью "Ер Сай Каспиан Контрактор" расположенного в селе Курык Каракиянского района, в связи с возникновением болезни "Бешенство" у одной павшей безнадзорной кошки на территории товарищества с ограниченной ответственностью "Ер Сай Каспиан Контрактор".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Курык" (главный специалист Е.Омирбаев) обеспечить государственную регистрацию настоящего решения в Департаменте юстиции Мангистауской области, его официальное опубликование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села Курык (Е.Кудайсугиров).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Мангистауской области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