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0602" w14:textId="6240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45/368 "О бюджете села Турыш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2020 года № 55/444. Зарегистрировано Департаментом юстиции Мангистауской области 29 октября 2020 года № 4334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28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4299)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Турыш на 2020-2022 годы" (зарегистрировано в Реестре государственной регистрации нормативных правовых актов за № 4113, опубликовано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Турыш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20 407,0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672,0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19 735,0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20 407,0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0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Турыш на 2020 год выделена субвенция в сумме 19 735,0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 № 55/444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45/368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Турыш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