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0520" w14:textId="5010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45/365 "О бюджете села Сынгырлау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55/441. Зарегистрировано Департаментом юстиции Мангистауской области 29 октября 2020 года № 4332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 – 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2020 – 2022 годы" (зарегистрировано в Реестре государственной регистрации нормативных правовых актов за № 4116,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20 560,0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20 129,0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20 560,0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Сынгырлау на 2020 год выделена субвенция в сумме 20 129,0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 № 55/441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