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dbcc" w14:textId="b20d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Кызылсай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31 декабря 2020 года № 54/581. Зарегистрировано Департаментом юстиции Мангистауской области 13 января 2021 года № 4424.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Кызылсай на 2021 - 2023 годы согласно приложениям 1, 2 и 3 соответственно к настоящему решению, в том числе на 2021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179 017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22 876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362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155 779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182 871 тысяча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3 854 тысячи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3 854 тысячи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3 854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Жанаозенского городского маслихата Мангистауской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13/108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городского бюджета в бюджет села Кызылсай на 2021 год выделена субвенция в сумме 152 309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Жанаозенского городского маслихата Мангистауской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13/108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Жанаозенского городского маслихата по вопросам социально –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Б. Нурбосинов).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Калдаманов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54/581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2021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Жанаозенского городского маслихата Мангистауской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13/108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подведомоственных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54/581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54/581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