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dd60" w14:textId="807d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Жанаозенского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24 августа 2020 года № 47/529. Зарегистрировано Департаментом юстиции Мангистауской области 4 сентября 2020 года № 4273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представления республиканского государственного учреждения "Департамент юстиции Мангистауской области Министерства юстиции Республики Казахстан" от 22 января 2020 года № 10-11-193,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Жанаозенского городского маслихата: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17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49/423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ставок земельного налога на не используемые земли сельскохозяйственного назначения в городе Жанаозен" (зарегистрировано в Реестре государственной регистрации нормативных правовых актов за № 3026, опубликовано 29 апреля 2016 года в информационно-правовой системе "Әділет");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10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19/228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Жанаозенского городского маслихата от 17 марта 2016 года № 49/423 "О повышении ставок земельного налога на не используемые земли сельскохозяйственного назначения в городе Жанаозен" (зарегистрировано в Реестре государственной регистрации нормативных правовых актов за № 3591, опубликовано 15 мая 2018 года в Эталонном контрольном банке нормативных правовых актов Республики Казахстан).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–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Б. Нурбосинов).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Утеев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Жанаозенского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